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3" w:rsidRDefault="006B7B83" w:rsidP="009A193E">
      <w:pPr>
        <w:ind w:left="900"/>
      </w:pPr>
    </w:p>
    <w:p w:rsidR="00B20A01" w:rsidRPr="00775509" w:rsidRDefault="0044020C" w:rsidP="009A193E">
      <w:pPr>
        <w:ind w:left="9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68" type="#_x0000_t202" style="position:absolute;left:0;text-align:left;margin-left:-15.6pt;margin-top:37.05pt;width:497.1pt;height:725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" filled="f" stroked="f" strokeweight=".5pt">
            <v:textbox style="mso-next-textbox:#Text Box 41">
              <w:txbxContent>
                <w:p w:rsidR="00D42D18" w:rsidRDefault="00D42D18" w:rsidP="002B0912">
                  <w:pPr>
                    <w:rPr>
                      <w:color w:val="003264"/>
                      <w:sz w:val="24"/>
                      <w:szCs w:val="24"/>
                    </w:rPr>
                  </w:pPr>
                </w:p>
                <w:p w:rsidR="00D42D18" w:rsidRDefault="00271A36" w:rsidP="00673BDA">
                  <w:pPr>
                    <w:spacing w:after="0"/>
                    <w:rPr>
                      <w:color w:val="003264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3264"/>
                      <w:sz w:val="24"/>
                      <w:szCs w:val="24"/>
                    </w:rPr>
                    <w:t>Поштовани</w:t>
                  </w:r>
                  <w:proofErr w:type="spellEnd"/>
                  <w:r>
                    <w:rPr>
                      <w:color w:val="003264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color w:val="003264"/>
                      <w:sz w:val="24"/>
                      <w:szCs w:val="24"/>
                    </w:rPr>
                    <w:t>чланови</w:t>
                  </w:r>
                  <w:proofErr w:type="spellEnd"/>
                  <w:proofErr w:type="gramEnd"/>
                  <w:r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3264"/>
                      <w:sz w:val="24"/>
                      <w:szCs w:val="24"/>
                    </w:rPr>
                    <w:t>А</w:t>
                  </w:r>
                  <w:r w:rsidR="00673BDA">
                    <w:rPr>
                      <w:color w:val="003264"/>
                      <w:sz w:val="24"/>
                      <w:szCs w:val="24"/>
                    </w:rPr>
                    <w:t>кадемије</w:t>
                  </w:r>
                  <w:proofErr w:type="spellEnd"/>
                  <w:r w:rsidR="00673BDA">
                    <w:rPr>
                      <w:color w:val="003264"/>
                      <w:sz w:val="24"/>
                      <w:szCs w:val="24"/>
                    </w:rPr>
                    <w:t xml:space="preserve"> медицинских наука </w:t>
                  </w:r>
                  <w:proofErr w:type="spellStart"/>
                  <w:r w:rsidR="00673BDA">
                    <w:rPr>
                      <w:color w:val="003264"/>
                      <w:sz w:val="24"/>
                      <w:szCs w:val="24"/>
                    </w:rPr>
                    <w:t>СЛД</w:t>
                  </w:r>
                  <w:proofErr w:type="spellEnd"/>
                  <w:r w:rsidR="00673BDA">
                    <w:rPr>
                      <w:color w:val="003264"/>
                      <w:sz w:val="24"/>
                      <w:szCs w:val="24"/>
                    </w:rPr>
                    <w:t>,</w:t>
                  </w:r>
                </w:p>
                <w:p w:rsidR="00673BDA" w:rsidRPr="00673BDA" w:rsidRDefault="00673BDA" w:rsidP="00673BDA">
                  <w:pPr>
                    <w:spacing w:after="0"/>
                    <w:rPr>
                      <w:color w:val="003264"/>
                      <w:sz w:val="24"/>
                      <w:szCs w:val="24"/>
                    </w:rPr>
                  </w:pPr>
                </w:p>
                <w:p w:rsidR="00271A36" w:rsidRPr="001F0926" w:rsidRDefault="00271A36" w:rsidP="00673BDA">
                  <w:pPr>
                    <w:spacing w:after="0"/>
                    <w:rPr>
                      <w:color w:val="003264"/>
                      <w:sz w:val="24"/>
                      <w:szCs w:val="24"/>
                    </w:rPr>
                  </w:pPr>
                  <w:proofErr w:type="spellStart"/>
                  <w:r w:rsidRPr="002B0912">
                    <w:rPr>
                      <w:color w:val="003264"/>
                      <w:sz w:val="24"/>
                      <w:szCs w:val="24"/>
                    </w:rPr>
                    <w:t>Са</w:t>
                  </w:r>
                  <w:proofErr w:type="spellEnd"/>
                  <w:r w:rsidRPr="002B0912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7D1F">
                    <w:rPr>
                      <w:color w:val="003264"/>
                      <w:sz w:val="24"/>
                      <w:szCs w:val="24"/>
                    </w:rPr>
                    <w:t>задовољством</w:t>
                  </w:r>
                  <w:proofErr w:type="spellEnd"/>
                  <w:r w:rsidRPr="002B0912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0912">
                    <w:rPr>
                      <w:color w:val="003264"/>
                      <w:sz w:val="24"/>
                      <w:szCs w:val="24"/>
                    </w:rPr>
                    <w:t>Вас</w:t>
                  </w:r>
                  <w:proofErr w:type="spellEnd"/>
                  <w:r w:rsidRPr="002B0912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3264"/>
                      <w:sz w:val="24"/>
                      <w:szCs w:val="24"/>
                    </w:rPr>
                    <w:t>обавештавамо</w:t>
                  </w:r>
                  <w:proofErr w:type="spellEnd"/>
                  <w:r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3264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r w:rsidRPr="001F0926">
                    <w:rPr>
                      <w:color w:val="003264"/>
                      <w:sz w:val="24"/>
                      <w:szCs w:val="24"/>
                    </w:rPr>
                    <w:t>ће се у</w:t>
                  </w:r>
                  <w:r>
                    <w:rPr>
                      <w:color w:val="003264"/>
                      <w:sz w:val="24"/>
                      <w:szCs w:val="24"/>
                    </w:rPr>
                    <w:t xml:space="preserve"> оквиру конгреса </w:t>
                  </w:r>
                  <w:proofErr w:type="spellStart"/>
                  <w:r w:rsidRPr="001F0926">
                    <w:rPr>
                      <w:b/>
                      <w:color w:val="003264"/>
                      <w:sz w:val="24"/>
                      <w:szCs w:val="24"/>
                    </w:rPr>
                    <w:t>SINERGY</w:t>
                  </w:r>
                  <w:proofErr w:type="spellEnd"/>
                  <w:r w:rsidRPr="001F0926">
                    <w:rPr>
                      <w:b/>
                      <w:color w:val="003264"/>
                      <w:sz w:val="24"/>
                      <w:szCs w:val="24"/>
                    </w:rPr>
                    <w:t xml:space="preserve"> 2022</w:t>
                  </w:r>
                  <w:r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3264"/>
                      <w:sz w:val="24"/>
                      <w:szCs w:val="24"/>
                    </w:rPr>
                    <w:t>одржати</w:t>
                  </w:r>
                  <w:proofErr w:type="spellEnd"/>
                  <w:r>
                    <w:rPr>
                      <w:color w:val="003264"/>
                      <w:sz w:val="24"/>
                      <w:szCs w:val="24"/>
                    </w:rPr>
                    <w:t xml:space="preserve"> сесија  </w:t>
                  </w:r>
                </w:p>
                <w:p w:rsidR="00271A36" w:rsidRPr="001F0926" w:rsidRDefault="00271A36" w:rsidP="001F0926">
                  <w:pPr>
                    <w:spacing w:after="0"/>
                    <w:jc w:val="center"/>
                    <w:rPr>
                      <w:b/>
                      <w:color w:val="003264"/>
                      <w:sz w:val="32"/>
                      <w:szCs w:val="32"/>
                    </w:rPr>
                  </w:pP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Прикази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дискусија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случајева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из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клиничке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праксе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:</w:t>
                  </w:r>
                </w:p>
                <w:p w:rsidR="00271A36" w:rsidRPr="001F0926" w:rsidRDefault="00271A36" w:rsidP="001F0926">
                  <w:pPr>
                    <w:spacing w:after="0"/>
                    <w:jc w:val="center"/>
                    <w:rPr>
                      <w:b/>
                      <w:color w:val="003264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Да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ли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ће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презентовани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случајеви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да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обогате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вашу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клиничку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праксу</w:t>
                  </w:r>
                  <w:proofErr w:type="spellEnd"/>
                  <w:r w:rsidRPr="001F0926">
                    <w:rPr>
                      <w:b/>
                      <w:color w:val="003264"/>
                      <w:sz w:val="32"/>
                      <w:szCs w:val="32"/>
                    </w:rPr>
                    <w:t>?</w:t>
                  </w:r>
                  <w:proofErr w:type="gramEnd"/>
                </w:p>
                <w:p w:rsidR="00271A36" w:rsidRPr="00057D1F" w:rsidRDefault="00271A36" w:rsidP="00C018E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3264"/>
                      <w:sz w:val="32"/>
                      <w:szCs w:val="32"/>
                    </w:rPr>
                  </w:pPr>
                </w:p>
                <w:p w:rsidR="00271A36" w:rsidRDefault="00271A36" w:rsidP="00C018EA">
                  <w:pPr>
                    <w:spacing w:after="80" w:line="240" w:lineRule="auto"/>
                    <w:jc w:val="center"/>
                    <w:rPr>
                      <w:b/>
                      <w:color w:val="003264"/>
                      <w:sz w:val="24"/>
                      <w:szCs w:val="24"/>
                    </w:rPr>
                  </w:pPr>
                  <w:proofErr w:type="spellStart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>Организатор</w:t>
                  </w:r>
                  <w:proofErr w:type="spellEnd"/>
                  <w:r w:rsidRPr="00C018EA">
                    <w:rPr>
                      <w:color w:val="003264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>Проф</w:t>
                  </w:r>
                  <w:proofErr w:type="spellEnd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>др</w:t>
                  </w:r>
                  <w:proofErr w:type="spellEnd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264"/>
                      <w:sz w:val="24"/>
                      <w:szCs w:val="24"/>
                    </w:rPr>
                    <w:t>Зорана</w:t>
                  </w:r>
                  <w:proofErr w:type="spellEnd"/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264"/>
                      <w:sz w:val="24"/>
                      <w:szCs w:val="24"/>
                    </w:rPr>
                    <w:t>Васиљевић-Покрајчић</w:t>
                  </w:r>
                  <w:proofErr w:type="spellEnd"/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</w:t>
                  </w:r>
                </w:p>
                <w:p w:rsidR="00271A36" w:rsidRDefault="00271A36" w:rsidP="00B72379">
                  <w:pPr>
                    <w:spacing w:after="80" w:line="240" w:lineRule="auto"/>
                    <w:ind w:left="720"/>
                    <w:jc w:val="center"/>
                    <w:rPr>
                      <w:b/>
                      <w:color w:val="003264"/>
                      <w:sz w:val="24"/>
                      <w:szCs w:val="24"/>
                    </w:rPr>
                  </w:pPr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    </w:t>
                  </w:r>
                  <w:r w:rsidR="00673BDA">
                    <w:rPr>
                      <w:b/>
                      <w:color w:val="003264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003264"/>
                      <w:sz w:val="24"/>
                      <w:szCs w:val="24"/>
                    </w:rPr>
                    <w:t>Академија  медицинских наука СЛД</w:t>
                  </w:r>
                </w:p>
                <w:p w:rsidR="00673BDA" w:rsidRPr="00673BDA" w:rsidRDefault="00673BDA" w:rsidP="00B72379">
                  <w:pPr>
                    <w:spacing w:after="80" w:line="240" w:lineRule="auto"/>
                    <w:ind w:left="720"/>
                    <w:jc w:val="center"/>
                    <w:rPr>
                      <w:b/>
                      <w:color w:val="003264"/>
                      <w:sz w:val="24"/>
                      <w:szCs w:val="24"/>
                    </w:rPr>
                  </w:pPr>
                </w:p>
                <w:p w:rsidR="00271A36" w:rsidRDefault="00271A36" w:rsidP="001F0926">
                  <w:pPr>
                    <w:spacing w:after="80" w:line="240" w:lineRule="auto"/>
                    <w:ind w:left="360"/>
                    <w:jc w:val="center"/>
                    <w:rPr>
                      <w:rFonts w:eastAsia="Times New Roman" w:cstheme="minorHAnsi"/>
                      <w:bCs/>
                      <w:color w:val="003264"/>
                      <w:kern w:val="36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3264"/>
                      <w:sz w:val="24"/>
                      <w:szCs w:val="24"/>
                    </w:rPr>
                    <w:t>Сесија</w:t>
                  </w:r>
                  <w:r w:rsidRPr="00C018EA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8EA">
                    <w:rPr>
                      <w:color w:val="003264"/>
                      <w:sz w:val="24"/>
                      <w:szCs w:val="24"/>
                    </w:rPr>
                    <w:t>ће</w:t>
                  </w:r>
                  <w:proofErr w:type="spellEnd"/>
                  <w:r w:rsidRPr="00C018EA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8EA">
                    <w:rPr>
                      <w:color w:val="003264"/>
                      <w:sz w:val="24"/>
                      <w:szCs w:val="24"/>
                    </w:rPr>
                    <w:t>се</w:t>
                  </w:r>
                  <w:proofErr w:type="spellEnd"/>
                  <w:r w:rsidRPr="00C018EA">
                    <w:rPr>
                      <w:color w:val="00326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8EA">
                    <w:rPr>
                      <w:color w:val="003264"/>
                      <w:sz w:val="24"/>
                      <w:szCs w:val="24"/>
                    </w:rPr>
                    <w:t>одржати</w:t>
                  </w:r>
                  <w:proofErr w:type="spellEnd"/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9</w:t>
                  </w:r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>.</w:t>
                  </w:r>
                  <w:proofErr w:type="gramEnd"/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3264"/>
                      <w:sz w:val="24"/>
                      <w:szCs w:val="24"/>
                    </w:rPr>
                    <w:t>септембра</w:t>
                  </w:r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 xml:space="preserve"> 2022. у</w:t>
                  </w:r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10</w:t>
                  </w:r>
                  <w:r w:rsidRPr="00C018EA">
                    <w:rPr>
                      <w:b/>
                      <w:color w:val="003264"/>
                      <w:sz w:val="24"/>
                      <w:szCs w:val="24"/>
                    </w:rPr>
                    <w:t>.00</w:t>
                  </w:r>
                  <w:r>
                    <w:rPr>
                      <w:b/>
                      <w:color w:val="003264"/>
                      <w:sz w:val="24"/>
                      <w:szCs w:val="24"/>
                    </w:rPr>
                    <w:t xml:space="preserve"> часова у хотелу </w:t>
                  </w:r>
                  <w:proofErr w:type="spellStart"/>
                  <w:r w:rsidRPr="001F0926">
                    <w:rPr>
                      <w:b/>
                      <w:color w:val="003264"/>
                      <w:sz w:val="24"/>
                      <w:szCs w:val="24"/>
                    </w:rPr>
                    <w:t>Crowne</w:t>
                  </w:r>
                  <w:proofErr w:type="spellEnd"/>
                  <w:r w:rsidRPr="001F0926">
                    <w:rPr>
                      <w:b/>
                      <w:color w:val="003264"/>
                      <w:sz w:val="24"/>
                      <w:szCs w:val="24"/>
                    </w:rPr>
                    <w:t xml:space="preserve"> Plaza</w:t>
                  </w:r>
                  <w:r w:rsidRPr="001F0926">
                    <w:rPr>
                      <w:rFonts w:eastAsia="Times New Roman" w:cstheme="minorHAnsi"/>
                      <w:b/>
                      <w:bCs/>
                      <w:color w:val="003264"/>
                      <w:kern w:val="36"/>
                      <w:sz w:val="24"/>
                      <w:szCs w:val="24"/>
                    </w:rPr>
                    <w:t>,</w:t>
                  </w:r>
                  <w:r w:rsidRPr="004416EF">
                    <w:rPr>
                      <w:rFonts w:eastAsia="Times New Roman" w:cstheme="minorHAnsi"/>
                      <w:bCs/>
                      <w:color w:val="003264"/>
                      <w:kern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16EF">
                    <w:rPr>
                      <w:rFonts w:eastAsia="Times New Roman" w:cstheme="minorHAnsi"/>
                      <w:bCs/>
                      <w:color w:val="003264"/>
                      <w:kern w:val="36"/>
                      <w:sz w:val="24"/>
                      <w:szCs w:val="24"/>
                    </w:rPr>
                    <w:t>Београд</w:t>
                  </w:r>
                  <w:proofErr w:type="spellEnd"/>
                </w:p>
                <w:p w:rsidR="00D42D18" w:rsidRPr="00D42D18" w:rsidRDefault="00D42D18" w:rsidP="001F0926">
                  <w:pPr>
                    <w:spacing w:after="80" w:line="240" w:lineRule="auto"/>
                    <w:ind w:left="360"/>
                    <w:jc w:val="center"/>
                    <w:rPr>
                      <w:b/>
                      <w:color w:val="003264"/>
                      <w:sz w:val="24"/>
                      <w:szCs w:val="24"/>
                    </w:rPr>
                  </w:pPr>
                </w:p>
                <w:p w:rsidR="00D42D18" w:rsidRDefault="00D42D18" w:rsidP="00D42D1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 Р О Г Р А М</w:t>
                  </w:r>
                </w:p>
                <w:p w:rsidR="00271A36" w:rsidRDefault="00271A36" w:rsidP="000C278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71A36" w:rsidRDefault="00271A36" w:rsidP="001F092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F0926">
                    <w:rPr>
                      <w:b/>
                      <w:sz w:val="24"/>
                      <w:szCs w:val="24"/>
                    </w:rPr>
                    <w:t>Председништво</w:t>
                  </w:r>
                  <w:proofErr w:type="spellEnd"/>
                  <w:r w:rsidRPr="001F0926">
                    <w:rPr>
                      <w:b/>
                      <w:sz w:val="24"/>
                      <w:szCs w:val="24"/>
                    </w:rPr>
                    <w:t>:</w:t>
                  </w:r>
                  <w:r w:rsidRPr="001F09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0926">
                    <w:rPr>
                      <w:sz w:val="24"/>
                      <w:szCs w:val="24"/>
                    </w:rPr>
                    <w:t>Милика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Аш</w:t>
                  </w:r>
                  <w:r w:rsidRPr="001F0926">
                    <w:rPr>
                      <w:sz w:val="24"/>
                      <w:szCs w:val="24"/>
                    </w:rPr>
                    <w:t>анин</w:t>
                  </w:r>
                  <w:proofErr w:type="spellEnd"/>
                  <w:r w:rsidRPr="001F0926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0926">
                    <w:rPr>
                      <w:sz w:val="24"/>
                      <w:szCs w:val="24"/>
                    </w:rPr>
                    <w:t>Предраг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0926">
                    <w:rPr>
                      <w:sz w:val="24"/>
                      <w:szCs w:val="24"/>
                    </w:rPr>
                    <w:t>Митрови</w:t>
                  </w:r>
                  <w:r>
                    <w:rPr>
                      <w:sz w:val="24"/>
                      <w:szCs w:val="24"/>
                    </w:rPr>
                    <w:t>ћ</w:t>
                  </w:r>
                  <w:proofErr w:type="spellEnd"/>
                  <w:r w:rsidRPr="001F092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0926">
                    <w:rPr>
                      <w:sz w:val="24"/>
                      <w:szCs w:val="24"/>
                    </w:rPr>
                    <w:t>Зорана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Васиљевић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Дубравка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Рајић</w:t>
                  </w:r>
                  <w:proofErr w:type="spellEnd"/>
                </w:p>
                <w:p w:rsidR="00271A36" w:rsidRPr="00B72379" w:rsidRDefault="00271A36" w:rsidP="00B72379">
                  <w:pPr>
                    <w:tabs>
                      <w:tab w:val="left" w:pos="810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72379">
                    <w:rPr>
                      <w:b/>
                      <w:sz w:val="24"/>
                      <w:szCs w:val="24"/>
                    </w:rPr>
                    <w:t>Панел</w:t>
                  </w:r>
                  <w:proofErr w:type="spellEnd"/>
                  <w:r w:rsidRPr="00B7237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379">
                    <w:rPr>
                      <w:b/>
                      <w:sz w:val="24"/>
                      <w:szCs w:val="24"/>
                    </w:rPr>
                    <w:t>дискусија</w:t>
                  </w:r>
                  <w:proofErr w:type="spellEnd"/>
                </w:p>
                <w:p w:rsidR="00271A36" w:rsidRPr="00B72379" w:rsidRDefault="00271A36" w:rsidP="00B72379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B72379">
                    <w:rPr>
                      <w:b/>
                      <w:sz w:val="24"/>
                      <w:szCs w:val="24"/>
                    </w:rPr>
                    <w:t>Панелисти</w:t>
                  </w:r>
                  <w:proofErr w:type="spellEnd"/>
                  <w:r w:rsidRPr="00B72379">
                    <w:rPr>
                      <w:b/>
                      <w:sz w:val="24"/>
                      <w:szCs w:val="24"/>
                    </w:rPr>
                    <w:t>:</w:t>
                  </w:r>
                  <w:r w:rsidRPr="00B723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379">
                    <w:rPr>
                      <w:sz w:val="24"/>
                      <w:szCs w:val="24"/>
                    </w:rPr>
                    <w:t>Арсен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Ристић</w:t>
                  </w:r>
                  <w:proofErr w:type="spellEnd"/>
                  <w:r w:rsidRPr="00B7237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2379">
                    <w:rPr>
                      <w:sz w:val="24"/>
                      <w:szCs w:val="24"/>
                    </w:rPr>
                    <w:t>Томица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Милосављевић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Зоран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Рајић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Вера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Поповић</w:t>
                  </w:r>
                  <w:proofErr w:type="spellEnd"/>
                  <w:r w:rsidRPr="00B7237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2379">
                    <w:rPr>
                      <w:sz w:val="24"/>
                      <w:szCs w:val="24"/>
                    </w:rPr>
                    <w:t>Љиљана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Јововић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Мирјана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Стојковић</w:t>
                  </w:r>
                  <w:proofErr w:type="spellEnd"/>
                </w:p>
                <w:p w:rsidR="00271A36" w:rsidRPr="001F0926" w:rsidRDefault="00271A36" w:rsidP="00D42D1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198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ook w:val="01E0"/>
                  </w:tblPr>
                  <w:tblGrid>
                    <w:gridCol w:w="9198"/>
                  </w:tblGrid>
                  <w:tr w:rsidR="00271A36" w:rsidTr="00B72379">
                    <w:tc>
                      <w:tcPr>
                        <w:tcW w:w="9198" w:type="dxa"/>
                      </w:tcPr>
                      <w:p w:rsidR="00271A36" w:rsidRPr="00B72379" w:rsidRDefault="00271A36" w:rsidP="00057D1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Поздравна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реч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71A36" w:rsidRPr="00B72379" w:rsidRDefault="00271A36" w:rsidP="00057D1F">
                        <w:pPr>
                          <w:spacing w:after="0" w:line="240" w:lineRule="auto"/>
                          <w:ind w:firstLine="704"/>
                          <w:rPr>
                            <w:i/>
                            <w:sz w:val="24"/>
                            <w:szCs w:val="24"/>
                          </w:rPr>
                        </w:pPr>
                        <w:r w:rsidRPr="00B7237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Проф</w:t>
                        </w:r>
                        <w:proofErr w:type="spellEnd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др</w:t>
                        </w:r>
                        <w:proofErr w:type="spellEnd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Љубица</w:t>
                        </w:r>
                        <w:proofErr w:type="spellEnd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Ђукановић</w:t>
                        </w:r>
                        <w:proofErr w:type="spellEnd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, председник Академије медицинских наука СЛД</w:t>
                        </w:r>
                      </w:p>
                      <w:p w:rsidR="00271A36" w:rsidRPr="00B72379" w:rsidRDefault="00271A36" w:rsidP="00057D1F">
                        <w:pPr>
                          <w:spacing w:after="0" w:line="240" w:lineRule="auto"/>
                          <w:ind w:firstLine="704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A36" w:rsidTr="00B72379">
                    <w:trPr>
                      <w:trHeight w:val="830"/>
                    </w:trPr>
                    <w:tc>
                      <w:tcPr>
                        <w:tcW w:w="9198" w:type="dxa"/>
                      </w:tcPr>
                      <w:p w:rsidR="00271A36" w:rsidRPr="00B72379" w:rsidRDefault="00271A36" w:rsidP="00B7237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Срчана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инсуфицијенција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миокардитису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да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ли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смо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правом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путу</w:t>
                        </w:r>
                        <w:proofErr w:type="spellEnd"/>
                        <w:r w:rsidRPr="00B72379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  <w:p w:rsidR="00271A36" w:rsidRPr="00B72379" w:rsidRDefault="00271A36" w:rsidP="00024E7E">
                        <w:pPr>
                          <w:spacing w:after="0"/>
                          <w:ind w:left="810"/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Славенка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Ћурић</w:t>
                        </w:r>
                        <w:r w:rsidR="00673BDA">
                          <w:rPr>
                            <w:i/>
                            <w:sz w:val="24"/>
                            <w:szCs w:val="24"/>
                          </w:rPr>
                          <w:t>-</w:t>
                        </w:r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Петкови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ћ</w:t>
                        </w:r>
                        <w:proofErr w:type="spellEnd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72379">
                          <w:rPr>
                            <w:i/>
                            <w:sz w:val="24"/>
                            <w:szCs w:val="24"/>
                          </w:rPr>
                          <w:t>Зрењанин</w:t>
                        </w:r>
                        <w:proofErr w:type="spellEnd"/>
                      </w:p>
                    </w:tc>
                  </w:tr>
                  <w:tr w:rsidR="00271A36" w:rsidTr="00B72379">
                    <w:trPr>
                      <w:trHeight w:val="686"/>
                    </w:trPr>
                    <w:tc>
                      <w:tcPr>
                        <w:tcW w:w="9198" w:type="dxa"/>
                      </w:tcPr>
                      <w:p w:rsidR="00271A36" w:rsidRPr="00024E7E" w:rsidRDefault="00271A36" w:rsidP="00A667E5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Вештачка</w:t>
                        </w:r>
                        <w:proofErr w:type="spellEnd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валвула</w:t>
                        </w:r>
                        <w:proofErr w:type="spellEnd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ГAВЕ</w:t>
                        </w:r>
                        <w:proofErr w:type="spellEnd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синдром</w:t>
                        </w:r>
                        <w:proofErr w:type="spellEnd"/>
                        <w:r w:rsidR="00673BDA">
                          <w:rPr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између</w:t>
                        </w:r>
                        <w:proofErr w:type="spellEnd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Сциле</w:t>
                        </w:r>
                        <w:proofErr w:type="spellEnd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024E7E">
                          <w:rPr>
                            <w:b/>
                            <w:sz w:val="24"/>
                            <w:szCs w:val="24"/>
                          </w:rPr>
                          <w:t>Харибде</w:t>
                        </w:r>
                        <w:proofErr w:type="spellEnd"/>
                      </w:p>
                      <w:p w:rsidR="00271A36" w:rsidRPr="00024E7E" w:rsidRDefault="00271A36" w:rsidP="00024E7E">
                        <w:pPr>
                          <w:spacing w:after="0"/>
                          <w:ind w:left="810"/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024E7E">
                          <w:rPr>
                            <w:i/>
                            <w:sz w:val="24"/>
                            <w:szCs w:val="24"/>
                          </w:rPr>
                          <w:t>Снежана</w:t>
                        </w:r>
                        <w:proofErr w:type="spellEnd"/>
                        <w:r w:rsidRPr="00024E7E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4E7E">
                          <w:rPr>
                            <w:i/>
                            <w:sz w:val="24"/>
                            <w:szCs w:val="24"/>
                          </w:rPr>
                          <w:t>Бошковић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24E7E">
                          <w:rPr>
                            <w:i/>
                            <w:sz w:val="24"/>
                            <w:szCs w:val="24"/>
                          </w:rPr>
                          <w:t>Чачак</w:t>
                        </w:r>
                        <w:proofErr w:type="spellEnd"/>
                      </w:p>
                    </w:tc>
                  </w:tr>
                  <w:tr w:rsidR="00271A36" w:rsidRPr="00433901" w:rsidTr="00B72379">
                    <w:trPr>
                      <w:trHeight w:val="686"/>
                    </w:trPr>
                    <w:tc>
                      <w:tcPr>
                        <w:tcW w:w="9198" w:type="dxa"/>
                      </w:tcPr>
                      <w:p w:rsidR="00433901" w:rsidRPr="00D42D18" w:rsidRDefault="00D42D18" w:rsidP="00433901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Срч</w:t>
                        </w:r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>ана</w:t>
                        </w:r>
                        <w:proofErr w:type="spellEnd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>инсуфи</w:t>
                        </w:r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цијенција</w:t>
                        </w:r>
                        <w:proofErr w:type="spellEnd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ретке</w:t>
                        </w:r>
                        <w:proofErr w:type="spellEnd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етиологије</w:t>
                        </w:r>
                        <w:proofErr w:type="spellEnd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још</w:t>
                        </w:r>
                        <w:proofErr w:type="spellEnd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>ређег</w:t>
                        </w:r>
                        <w:proofErr w:type="spellEnd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33901" w:rsidRPr="00D42D18">
                          <w:rPr>
                            <w:b/>
                            <w:sz w:val="24"/>
                            <w:szCs w:val="24"/>
                          </w:rPr>
                          <w:t>тока</w:t>
                        </w:r>
                        <w:proofErr w:type="spellEnd"/>
                      </w:p>
                      <w:p w:rsidR="00271A36" w:rsidRPr="00D42D18" w:rsidRDefault="00D42D18" w:rsidP="00D42D18">
                        <w:pPr>
                          <w:spacing w:after="0"/>
                          <w:ind w:left="810"/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Маја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Продановић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Ана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Караџић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Мирјана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Стојковић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Београд</w:t>
                        </w:r>
                        <w:proofErr w:type="spellEnd"/>
                      </w:p>
                    </w:tc>
                  </w:tr>
                  <w:tr w:rsidR="00271A36" w:rsidTr="00B72379">
                    <w:trPr>
                      <w:trHeight w:val="659"/>
                    </w:trPr>
                    <w:tc>
                      <w:tcPr>
                        <w:tcW w:w="9198" w:type="dxa"/>
                      </w:tcPr>
                      <w:p w:rsidR="00D42D18" w:rsidRPr="00D42D18" w:rsidRDefault="00D42D18" w:rsidP="00D42D18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Поруке</w:t>
                        </w:r>
                        <w:proofErr w:type="spellEnd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за</w:t>
                        </w:r>
                        <w:proofErr w:type="spellEnd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b/>
                            <w:sz w:val="24"/>
                            <w:szCs w:val="24"/>
                          </w:rPr>
                          <w:t>понети</w:t>
                        </w:r>
                        <w:proofErr w:type="spellEnd"/>
                      </w:p>
                      <w:p w:rsidR="00D42D18" w:rsidRPr="00D42D18" w:rsidRDefault="00D42D18" w:rsidP="00D42D18">
                        <w:pPr>
                          <w:spacing w:after="0"/>
                          <w:ind w:left="810"/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Зорана</w:t>
                        </w:r>
                        <w:proofErr w:type="spellEnd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D18">
                          <w:rPr>
                            <w:i/>
                            <w:sz w:val="24"/>
                            <w:szCs w:val="24"/>
                          </w:rPr>
                          <w:t>Васиљевић-Покрајчић</w:t>
                        </w:r>
                        <w:proofErr w:type="spellEnd"/>
                      </w:p>
                      <w:p w:rsidR="00271A36" w:rsidRPr="00C22D7C" w:rsidRDefault="00271A36" w:rsidP="00C22D7C">
                        <w:pPr>
                          <w:spacing w:after="0" w:line="240" w:lineRule="auto"/>
                          <w:ind w:firstLine="794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673BDA" w:rsidRDefault="00673BDA" w:rsidP="004416EF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ED32AA" w:rsidRPr="00673BDA" w:rsidRDefault="00D42D18" w:rsidP="004416EF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673BDA">
                    <w:rPr>
                      <w:sz w:val="24"/>
                      <w:szCs w:val="24"/>
                    </w:rPr>
                    <w:t>Задовољство</w:t>
                  </w:r>
                  <w:proofErr w:type="spellEnd"/>
                  <w:r w:rsidRPr="00673BDA">
                    <w:rPr>
                      <w:sz w:val="24"/>
                      <w:szCs w:val="24"/>
                    </w:rPr>
                    <w:t xml:space="preserve"> нам је да Вас позовемо да присуствујете о</w:t>
                  </w:r>
                  <w:r w:rsidR="00445C35">
                    <w:rPr>
                      <w:sz w:val="24"/>
                      <w:szCs w:val="24"/>
                    </w:rPr>
                    <w:t>вој сесији која се одржава у ок</w:t>
                  </w:r>
                  <w:r w:rsidR="00445C35">
                    <w:rPr>
                      <w:sz w:val="24"/>
                      <w:szCs w:val="24"/>
                      <w:lang/>
                    </w:rPr>
                    <w:t>в</w:t>
                  </w:r>
                  <w:r w:rsidRPr="00673BDA">
                    <w:rPr>
                      <w:sz w:val="24"/>
                      <w:szCs w:val="24"/>
                    </w:rPr>
                    <w:t xml:space="preserve">иру </w:t>
                  </w:r>
                  <w:proofErr w:type="spellStart"/>
                  <w:proofErr w:type="gramStart"/>
                  <w:r w:rsidRPr="00673BDA">
                    <w:rPr>
                      <w:sz w:val="24"/>
                      <w:szCs w:val="24"/>
                    </w:rPr>
                    <w:t>значајног</w:t>
                  </w:r>
                  <w:proofErr w:type="spellEnd"/>
                  <w:r w:rsidRPr="00673BDA">
                    <w:rPr>
                      <w:sz w:val="24"/>
                      <w:szCs w:val="24"/>
                    </w:rPr>
                    <w:t xml:space="preserve"> </w:t>
                  </w:r>
                  <w:r w:rsidR="00ED32AA" w:rsidRPr="00673B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32AA" w:rsidRPr="00673BDA">
                    <w:rPr>
                      <w:sz w:val="24"/>
                      <w:szCs w:val="24"/>
                    </w:rPr>
                    <w:t>конгреса</w:t>
                  </w:r>
                  <w:proofErr w:type="spellEnd"/>
                  <w:proofErr w:type="gramEnd"/>
                  <w:r w:rsidR="00ED32AA" w:rsidRPr="00673B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32AA" w:rsidRPr="00673BDA">
                    <w:rPr>
                      <w:rStyle w:val="Strong"/>
                      <w:sz w:val="24"/>
                      <w:szCs w:val="24"/>
                    </w:rPr>
                    <w:t>SINERGY</w:t>
                  </w:r>
                  <w:proofErr w:type="spellEnd"/>
                  <w:r w:rsidR="00ED32AA" w:rsidRPr="00673BDA">
                    <w:rPr>
                      <w:sz w:val="24"/>
                      <w:szCs w:val="24"/>
                    </w:rPr>
                    <w:t xml:space="preserve"> (Serbian Congress on </w:t>
                  </w:r>
                  <w:proofErr w:type="spellStart"/>
                  <w:r w:rsidR="00ED32AA" w:rsidRPr="00673BDA">
                    <w:rPr>
                      <w:sz w:val="24"/>
                      <w:szCs w:val="24"/>
                    </w:rPr>
                    <w:t>INtErventional</w:t>
                  </w:r>
                  <w:proofErr w:type="spellEnd"/>
                  <w:r w:rsidR="00ED32AA" w:rsidRPr="00673B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32AA" w:rsidRPr="00673BDA">
                    <w:rPr>
                      <w:sz w:val="24"/>
                      <w:szCs w:val="24"/>
                    </w:rPr>
                    <w:t>cardioloGY</w:t>
                  </w:r>
                  <w:proofErr w:type="spellEnd"/>
                  <w:r w:rsidR="00ED32AA" w:rsidRPr="00673BDA">
                    <w:rPr>
                      <w:sz w:val="24"/>
                      <w:szCs w:val="24"/>
                    </w:rPr>
                    <w:t xml:space="preserve">, cardiovascular imaging and medical therapy).  </w:t>
                  </w:r>
                  <w:r w:rsidR="00673BDA">
                    <w:rPr>
                      <w:sz w:val="24"/>
                      <w:szCs w:val="24"/>
                    </w:rPr>
                    <w:t>Приступ  сесији је за св</w:t>
                  </w:r>
                  <w:r w:rsidR="00ED32AA" w:rsidRPr="00673BDA">
                    <w:rPr>
                      <w:sz w:val="24"/>
                      <w:szCs w:val="24"/>
                    </w:rPr>
                    <w:t>е</w:t>
                  </w:r>
                  <w:r w:rsidR="00673BDA">
                    <w:rPr>
                      <w:sz w:val="24"/>
                      <w:szCs w:val="24"/>
                    </w:rPr>
                    <w:t xml:space="preserve"> </w:t>
                  </w:r>
                  <w:r w:rsidR="00ED32AA" w:rsidRPr="00673BDA">
                    <w:rPr>
                      <w:sz w:val="24"/>
                      <w:szCs w:val="24"/>
                    </w:rPr>
                    <w:t>чланове Академије слободан.</w:t>
                  </w:r>
                </w:p>
                <w:p w:rsidR="00ED32AA" w:rsidRPr="00ED32AA" w:rsidRDefault="00ED32AA" w:rsidP="004416EF">
                  <w:pPr>
                    <w:spacing w:after="120" w:line="240" w:lineRule="auto"/>
                  </w:pPr>
                </w:p>
                <w:p w:rsidR="00271A36" w:rsidRPr="00673BDA" w:rsidRDefault="00271A36" w:rsidP="004416EF">
                  <w:pPr>
                    <w:spacing w:after="12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поштовањем</w:t>
                  </w:r>
                  <w:proofErr w:type="spellEnd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срдачним</w:t>
                  </w:r>
                  <w:proofErr w:type="spellEnd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поздравима</w:t>
                  </w:r>
                  <w:proofErr w:type="spellEnd"/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:rsidR="00673BDA" w:rsidRDefault="00673BDA" w:rsidP="00673BDA">
                  <w:pPr>
                    <w:spacing w:after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ED32AA" w:rsidRPr="00673BDA" w:rsidRDefault="00ED32AA" w:rsidP="00673BDA">
                  <w:pPr>
                    <w:spacing w:after="0"/>
                    <w:rPr>
                      <w:sz w:val="24"/>
                      <w:szCs w:val="24"/>
                    </w:rPr>
                  </w:pPr>
                  <w:r w:rsidRPr="00673BDA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Проф. др </w:t>
                  </w:r>
                  <w:proofErr w:type="spellStart"/>
                  <w:r w:rsidRPr="00673BDA">
                    <w:rPr>
                      <w:sz w:val="24"/>
                      <w:szCs w:val="24"/>
                    </w:rPr>
                    <w:t>Зорана</w:t>
                  </w:r>
                  <w:proofErr w:type="spellEnd"/>
                  <w:r w:rsidRPr="00673B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BDA">
                    <w:rPr>
                      <w:sz w:val="24"/>
                      <w:szCs w:val="24"/>
                    </w:rPr>
                    <w:t>Васиљевић-Покрајчић</w:t>
                  </w:r>
                  <w:proofErr w:type="spellEnd"/>
                </w:p>
                <w:p w:rsidR="00271A36" w:rsidRPr="00ED32AA" w:rsidRDefault="00271A36" w:rsidP="004416EF">
                  <w:pPr>
                    <w:spacing w:after="120" w:line="240" w:lineRule="auto"/>
                    <w:rPr>
                      <w:b/>
                    </w:rPr>
                  </w:pPr>
                </w:p>
                <w:p w:rsidR="00271A36" w:rsidRPr="001E687B" w:rsidRDefault="00271A36" w:rsidP="00C018EA">
                  <w:pPr>
                    <w:spacing w:after="80" w:line="240" w:lineRule="auto"/>
                    <w:ind w:left="1440" w:hanging="1440"/>
                  </w:pPr>
                </w:p>
                <w:p w:rsidR="00271A36" w:rsidRPr="001E687B" w:rsidRDefault="00271A36" w:rsidP="001E687B">
                  <w:pPr>
                    <w:spacing w:line="240" w:lineRule="auto"/>
                    <w:ind w:left="1440" w:firstLine="720"/>
                    <w:rPr>
                      <w:b/>
                      <w:i/>
                      <w:lang w:val="sr-Cyrl-CS"/>
                    </w:rPr>
                  </w:pPr>
                </w:p>
                <w:p w:rsidR="00271A36" w:rsidRPr="001E687B" w:rsidRDefault="00271A36" w:rsidP="001E687B">
                  <w:pPr>
                    <w:spacing w:after="0" w:line="240" w:lineRule="auto"/>
                    <w:rPr>
                      <w:lang w:val="sr-Cyrl-CS"/>
                    </w:rPr>
                  </w:pPr>
                </w:p>
                <w:p w:rsidR="00271A36" w:rsidRDefault="00271A36" w:rsidP="001E687B">
                  <w:pPr>
                    <w:spacing w:after="0" w:line="240" w:lineRule="auto"/>
                    <w:ind w:left="90"/>
                    <w:rPr>
                      <w:b/>
                      <w:sz w:val="24"/>
                      <w:szCs w:val="24"/>
                    </w:rPr>
                  </w:pPr>
                </w:p>
                <w:p w:rsidR="00271A36" w:rsidRPr="001E687B" w:rsidRDefault="00271A36" w:rsidP="001E687B">
                  <w:pPr>
                    <w:spacing w:after="0" w:line="240" w:lineRule="auto"/>
                    <w:ind w:left="90"/>
                    <w:rPr>
                      <w:b/>
                      <w:sz w:val="24"/>
                      <w:szCs w:val="24"/>
                    </w:rPr>
                  </w:pPr>
                </w:p>
                <w:p w:rsidR="00271A36" w:rsidRPr="00C525D3" w:rsidRDefault="00271A36" w:rsidP="002B0912">
                  <w:pPr>
                    <w:rPr>
                      <w:b/>
                      <w:color w:val="002448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  <w:p w:rsidR="00271A36" w:rsidRPr="00521414" w:rsidRDefault="00271A36" w:rsidP="00CB68E0">
                  <w:pPr>
                    <w:spacing w:after="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56BD0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-586740</wp:posOffset>
            </wp:positionV>
            <wp:extent cx="1649730" cy="891540"/>
            <wp:effectExtent l="1905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rpski arhi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91540"/>
                    </a:xfrm>
                    <a:prstGeom prst="rect">
                      <a:avLst/>
                    </a:prstGeom>
                    <a:solidFill>
                      <a:srgbClr val="000054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72" style="position:absolute;left:0;text-align:left;margin-left:-19.8pt;margin-top:-42pt;width:507pt;height:68.4pt;z-index:251701248;mso-position-horizontal-relative:text;mso-position-vertical-relative:text" filled="f" strokecolor="#00008e" strokeweight="2.25pt"/>
        </w:pict>
      </w:r>
      <w:r>
        <w:rPr>
          <w:noProof/>
        </w:rPr>
        <w:pict>
          <v:shape id="Text Box 5" o:spid="_x0000_s1027" type="#_x0000_t202" style="position:absolute;left:0;text-align:left;margin-left:61.8pt;margin-top:-42pt;width:285.6pt;height:68.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+hQ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" stroked="f">
            <v:textbox style="mso-next-textbox:#Text Box 5">
              <w:txbxContent>
                <w:p w:rsidR="00271A36" w:rsidRDefault="00271A36" w:rsidP="007B6E90">
                  <w:pPr>
                    <w:shd w:val="clear" w:color="auto" w:fill="264D74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71A36" w:rsidRPr="007B6E90" w:rsidRDefault="00271A36" w:rsidP="007B6E90">
                  <w:pPr>
                    <w:shd w:val="clear" w:color="auto" w:fill="264D74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АКАДЕМИЈА</w:t>
                  </w:r>
                  <w:proofErr w:type="spellEnd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МЕДИЦИНСКИХ</w:t>
                  </w:r>
                  <w:proofErr w:type="spellEnd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НАУКА</w:t>
                  </w:r>
                  <w:proofErr w:type="spellEnd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СРПСКОГ</w:t>
                  </w:r>
                  <w:proofErr w:type="spellEnd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ЛЕКАРСКОГ</w:t>
                  </w:r>
                  <w:proofErr w:type="spellEnd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7B6E90">
                    <w:rPr>
                      <w:b/>
                      <w:color w:val="FFFFFF" w:themeColor="background1"/>
                      <w:sz w:val="28"/>
                      <w:szCs w:val="28"/>
                    </w:rPr>
                    <w:t>ДРУШТВА</w:t>
                  </w:r>
                  <w:proofErr w:type="spellEnd"/>
                </w:p>
                <w:p w:rsidR="00271A36" w:rsidRPr="00A40BEE" w:rsidRDefault="00271A36" w:rsidP="0099452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A56BD0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-502920</wp:posOffset>
            </wp:positionV>
            <wp:extent cx="864870" cy="845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8" o:spid="_x0000_s1064" type="#_x0000_t202" style="position:absolute;left:0;text-align:left;margin-left:114.9pt;margin-top:246.85pt;width:401.35pt;height:20.7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" filled="f" stroked="f" strokeweight=".5pt">
            <v:textbox>
              <w:txbxContent>
                <w:p w:rsidR="00271A36" w:rsidRDefault="00271A36" w:rsidP="00B94790"/>
              </w:txbxContent>
            </v:textbox>
          </v:shape>
        </w:pict>
      </w:r>
    </w:p>
    <w:sectPr w:rsidR="00B20A01" w:rsidRPr="00775509" w:rsidSect="00C018EA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A193E"/>
    <w:rsid w:val="00024E7E"/>
    <w:rsid w:val="0004555A"/>
    <w:rsid w:val="00057D1F"/>
    <w:rsid w:val="000C278D"/>
    <w:rsid w:val="00122EA3"/>
    <w:rsid w:val="001B7960"/>
    <w:rsid w:val="001D4C66"/>
    <w:rsid w:val="001E687B"/>
    <w:rsid w:val="001F0926"/>
    <w:rsid w:val="0020745B"/>
    <w:rsid w:val="00271A36"/>
    <w:rsid w:val="002A485A"/>
    <w:rsid w:val="002B0912"/>
    <w:rsid w:val="002B4609"/>
    <w:rsid w:val="002F66E6"/>
    <w:rsid w:val="00346C85"/>
    <w:rsid w:val="00384366"/>
    <w:rsid w:val="004315D2"/>
    <w:rsid w:val="00433901"/>
    <w:rsid w:val="0044020C"/>
    <w:rsid w:val="004416EF"/>
    <w:rsid w:val="00445C35"/>
    <w:rsid w:val="004D20B7"/>
    <w:rsid w:val="004E5841"/>
    <w:rsid w:val="00521414"/>
    <w:rsid w:val="00673BDA"/>
    <w:rsid w:val="006B7B83"/>
    <w:rsid w:val="006F634C"/>
    <w:rsid w:val="00700E9F"/>
    <w:rsid w:val="00710A95"/>
    <w:rsid w:val="00741E10"/>
    <w:rsid w:val="00775509"/>
    <w:rsid w:val="007B6E90"/>
    <w:rsid w:val="007E1C5A"/>
    <w:rsid w:val="0082481A"/>
    <w:rsid w:val="00830317"/>
    <w:rsid w:val="00867BB7"/>
    <w:rsid w:val="00902B6E"/>
    <w:rsid w:val="00926BB0"/>
    <w:rsid w:val="009755F6"/>
    <w:rsid w:val="00994524"/>
    <w:rsid w:val="009A193E"/>
    <w:rsid w:val="009E4DBC"/>
    <w:rsid w:val="00A14E32"/>
    <w:rsid w:val="00A40BEE"/>
    <w:rsid w:val="00A56BD0"/>
    <w:rsid w:val="00A667E5"/>
    <w:rsid w:val="00AF7581"/>
    <w:rsid w:val="00B07C65"/>
    <w:rsid w:val="00B20A01"/>
    <w:rsid w:val="00B2363F"/>
    <w:rsid w:val="00B33E58"/>
    <w:rsid w:val="00B70753"/>
    <w:rsid w:val="00B72379"/>
    <w:rsid w:val="00B94790"/>
    <w:rsid w:val="00C018EA"/>
    <w:rsid w:val="00C10A17"/>
    <w:rsid w:val="00C22D7C"/>
    <w:rsid w:val="00CA00C3"/>
    <w:rsid w:val="00CB68E0"/>
    <w:rsid w:val="00CD1CC6"/>
    <w:rsid w:val="00CD22F2"/>
    <w:rsid w:val="00CF067B"/>
    <w:rsid w:val="00D044DD"/>
    <w:rsid w:val="00D42D18"/>
    <w:rsid w:val="00E16600"/>
    <w:rsid w:val="00E806AB"/>
    <w:rsid w:val="00E911B5"/>
    <w:rsid w:val="00EB1FE2"/>
    <w:rsid w:val="00ED32AA"/>
    <w:rsid w:val="00F74BA7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3a6d1,#264d74,#2d5c8b,#00008e"/>
      <o:colormenu v:ext="edit" fillcolor="none" strokecolor="#0000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5B"/>
  </w:style>
  <w:style w:type="paragraph" w:styleId="Heading1">
    <w:name w:val="heading 1"/>
    <w:basedOn w:val="Normal"/>
    <w:link w:val="Heading1Char"/>
    <w:uiPriority w:val="9"/>
    <w:qFormat/>
    <w:rsid w:val="002B0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47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6B7B83"/>
    <w:rPr>
      <w:rFonts w:ascii="Lato" w:hAnsi="Lato" w:hint="default"/>
      <w:i/>
      <w:iCs/>
    </w:rPr>
  </w:style>
  <w:style w:type="character" w:styleId="Strong">
    <w:name w:val="Strong"/>
    <w:basedOn w:val="DefaultParagraphFont"/>
    <w:uiPriority w:val="22"/>
    <w:qFormat/>
    <w:rsid w:val="00ED3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6CD6-C23D-4D53-A240-AFC0EF8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Ljubica</cp:lastModifiedBy>
  <cp:revision>3</cp:revision>
  <cp:lastPrinted>2021-12-22T15:20:00Z</cp:lastPrinted>
  <dcterms:created xsi:type="dcterms:W3CDTF">2022-08-28T14:01:00Z</dcterms:created>
  <dcterms:modified xsi:type="dcterms:W3CDTF">2022-08-31T07:08:00Z</dcterms:modified>
</cp:coreProperties>
</file>