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01F9" w14:textId="4D145D40" w:rsidR="00D130BF" w:rsidRDefault="00D130BF" w:rsidP="00D130BF">
      <w:pPr>
        <w:ind w:left="2160" w:firstLine="720"/>
        <w:jc w:val="both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14:paraId="69F76BA5" w14:textId="77777777" w:rsidR="00D130BF" w:rsidRDefault="00D130BF" w:rsidP="00D130BF">
      <w:pPr>
        <w:ind w:left="2160" w:firstLine="720"/>
        <w:jc w:val="both"/>
        <w:rPr>
          <w:lang w:val="sr-Cyrl-CS"/>
        </w:rPr>
      </w:pPr>
    </w:p>
    <w:p w14:paraId="53E99001" w14:textId="77777777" w:rsidR="00D130BF" w:rsidRDefault="00D130BF" w:rsidP="00D130BF">
      <w:pPr>
        <w:jc w:val="both"/>
        <w:rPr>
          <w:lang w:val="sr-Cyrl-CS"/>
        </w:rPr>
      </w:pPr>
    </w:p>
    <w:p w14:paraId="42464D5B" w14:textId="77777777" w:rsidR="00D130BF" w:rsidRDefault="00D130BF" w:rsidP="00D130BF">
      <w:pPr>
        <w:spacing w:line="276" w:lineRule="auto"/>
        <w:jc w:val="both"/>
        <w:rPr>
          <w:lang w:val="sr-Cyrl-CS"/>
        </w:rPr>
      </w:pPr>
      <w:r>
        <w:t>Заједничког састанка чланова</w:t>
      </w:r>
      <w:r>
        <w:rPr>
          <w:color w:val="FF0066"/>
        </w:rPr>
        <w:t xml:space="preserve"> </w:t>
      </w:r>
      <w:r>
        <w:rPr>
          <w:lang w:val="sr-Cyrl-CS"/>
        </w:rPr>
        <w:t>Академије медицинских наука Српског лекарског друштва</w:t>
      </w:r>
      <w:r>
        <w:t>(АМН СЛД) и Академије инжењерских наука Србије (АИНС) одржаног</w:t>
      </w:r>
      <w:r>
        <w:rPr>
          <w:lang w:val="sr-Cyrl-CS"/>
        </w:rPr>
        <w:t xml:space="preserve"> </w:t>
      </w:r>
      <w:r>
        <w:t>26</w:t>
      </w:r>
      <w:r>
        <w:rPr>
          <w:lang w:val="sr-Cyrl-CS"/>
        </w:rPr>
        <w:t>. фебруара 20</w:t>
      </w:r>
      <w:r>
        <w:t>20</w:t>
      </w:r>
      <w:r>
        <w:rPr>
          <w:lang w:val="sr-Cyrl-CS"/>
        </w:rPr>
        <w:t>. године у 1</w:t>
      </w:r>
      <w:r>
        <w:t>1</w:t>
      </w:r>
      <w:r>
        <w:rPr>
          <w:lang w:val="sr-Cyrl-CS"/>
        </w:rPr>
        <w:t xml:space="preserve"> часова у просторијама Српског лекарског друштва у Београду.</w:t>
      </w:r>
    </w:p>
    <w:p w14:paraId="1E12717B" w14:textId="77777777" w:rsidR="00D130BF" w:rsidRDefault="00D130BF" w:rsidP="00D130BF">
      <w:pPr>
        <w:spacing w:line="276" w:lineRule="auto"/>
        <w:ind w:hanging="120"/>
        <w:jc w:val="both"/>
        <w:rPr>
          <w:lang w:val="sr-Cyrl-CS"/>
        </w:rPr>
      </w:pPr>
    </w:p>
    <w:p w14:paraId="449831DB" w14:textId="77777777" w:rsidR="00D130BF" w:rsidRDefault="00D130BF" w:rsidP="00D130BF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Седници је председава</w:t>
      </w:r>
      <w:r>
        <w:t>ла</w:t>
      </w:r>
      <w:r>
        <w:rPr>
          <w:lang w:val="sr-Cyrl-CS"/>
        </w:rPr>
        <w:t xml:space="preserve"> председник Академије, проф. др </w:t>
      </w:r>
      <w:r>
        <w:t>Љубица Ђукановић</w:t>
      </w:r>
      <w:r>
        <w:rPr>
          <w:lang w:val="sr-Cyrl-CS"/>
        </w:rPr>
        <w:t xml:space="preserve">. </w:t>
      </w:r>
    </w:p>
    <w:p w14:paraId="1DBD84EA" w14:textId="77777777" w:rsidR="00D130BF" w:rsidRDefault="00D130BF" w:rsidP="00D130BF">
      <w:pPr>
        <w:spacing w:line="276" w:lineRule="auto"/>
        <w:jc w:val="both"/>
        <w:rPr>
          <w:lang w:val="sr-Cyrl-CS"/>
        </w:rPr>
      </w:pPr>
    </w:p>
    <w:p w14:paraId="0AA0BD22" w14:textId="77777777" w:rsidR="00D130BF" w:rsidRDefault="00D130BF" w:rsidP="00D130BF">
      <w:pPr>
        <w:spacing w:line="276" w:lineRule="auto"/>
        <w:jc w:val="both"/>
        <w:rPr>
          <w:lang w:val="sr-Latn-CS"/>
        </w:rPr>
      </w:pPr>
      <w:r>
        <w:rPr>
          <w:lang w:val="sr-Cyrl-CS"/>
        </w:rPr>
        <w:t>Предложен је и усвојен је следећи</w:t>
      </w:r>
    </w:p>
    <w:p w14:paraId="538476B3" w14:textId="77777777" w:rsidR="00D130BF" w:rsidRDefault="00D130BF" w:rsidP="00D130BF">
      <w:pPr>
        <w:spacing w:line="276" w:lineRule="auto"/>
        <w:jc w:val="both"/>
        <w:rPr>
          <w:lang w:val="ru-RU"/>
        </w:rPr>
      </w:pPr>
    </w:p>
    <w:p w14:paraId="1BCA9775" w14:textId="77777777" w:rsidR="00D130BF" w:rsidRDefault="00D130BF" w:rsidP="00D130BF">
      <w:pPr>
        <w:spacing w:line="276" w:lineRule="auto"/>
        <w:jc w:val="both"/>
        <w:rPr>
          <w:lang w:val="en-US"/>
        </w:rPr>
      </w:pPr>
      <w:r>
        <w:rPr>
          <w:lang w:val="sr-Cyrl-CS"/>
        </w:rPr>
        <w:t xml:space="preserve">                                              ДНЕВНИ РЕД:</w:t>
      </w:r>
    </w:p>
    <w:p w14:paraId="46212298" w14:textId="77777777" w:rsidR="00D130BF" w:rsidRDefault="00D130BF" w:rsidP="00D130BF">
      <w:pPr>
        <w:spacing w:line="276" w:lineRule="auto"/>
      </w:pPr>
    </w:p>
    <w:p w14:paraId="0038F8D0" w14:textId="77777777" w:rsidR="00D130BF" w:rsidRDefault="00D130BF" w:rsidP="00D130B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Потписивање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о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Академије</w:t>
      </w:r>
      <w:proofErr w:type="spellEnd"/>
    </w:p>
    <w:p w14:paraId="24AE0401" w14:textId="77777777" w:rsidR="00D130BF" w:rsidRDefault="00D130BF" w:rsidP="00D130B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14:paraId="42DC55EF" w14:textId="77777777" w:rsidR="00D130BF" w:rsidRDefault="00D130BF" w:rsidP="00D130B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Разно</w:t>
      </w:r>
      <w:proofErr w:type="spellEnd"/>
      <w:r>
        <w:t xml:space="preserve"> </w:t>
      </w:r>
    </w:p>
    <w:p w14:paraId="19D98333" w14:textId="77777777" w:rsidR="00D130BF" w:rsidRDefault="00D130BF" w:rsidP="00D130BF">
      <w:pPr>
        <w:spacing w:line="276" w:lineRule="auto"/>
      </w:pPr>
    </w:p>
    <w:p w14:paraId="488AF90B" w14:textId="77777777" w:rsidR="00D130BF" w:rsidRDefault="00D130BF" w:rsidP="00D130BF">
      <w:pPr>
        <w:spacing w:line="276" w:lineRule="auto"/>
      </w:pPr>
      <w:r>
        <w:t>Састанку су присуствовали испред Академије инжењерских наука:</w:t>
      </w:r>
    </w:p>
    <w:p w14:paraId="1680F9B5" w14:textId="77777777" w:rsidR="00D130BF" w:rsidRDefault="00D130BF" w:rsidP="00D130BF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Ковачевић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АИНС</w:t>
      </w:r>
    </w:p>
    <w:p w14:paraId="6CF85F01" w14:textId="77777777" w:rsidR="00D130BF" w:rsidRDefault="00D130BF" w:rsidP="00D130BF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Мирољуб</w:t>
      </w:r>
      <w:proofErr w:type="spellEnd"/>
      <w:r>
        <w:t xml:space="preserve"> </w:t>
      </w:r>
      <w:proofErr w:type="spellStart"/>
      <w:r>
        <w:t>Аџић</w:t>
      </w:r>
      <w:proofErr w:type="spellEnd"/>
      <w:r>
        <w:t xml:space="preserve">, </w:t>
      </w:r>
      <w:proofErr w:type="spellStart"/>
      <w:r>
        <w:t>потпредседник</w:t>
      </w:r>
      <w:proofErr w:type="spellEnd"/>
      <w:r>
        <w:t xml:space="preserve"> АИНС</w:t>
      </w:r>
    </w:p>
    <w:p w14:paraId="0F61A9CB" w14:textId="77777777" w:rsidR="00D130BF" w:rsidRDefault="00D130BF" w:rsidP="00D130BF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Милољуб</w:t>
      </w:r>
      <w:proofErr w:type="spellEnd"/>
      <w:r>
        <w:t xml:space="preserve"> </w:t>
      </w:r>
      <w:proofErr w:type="spellStart"/>
      <w:r>
        <w:t>Смиљанић</w:t>
      </w:r>
      <w:proofErr w:type="spellEnd"/>
      <w:r>
        <w:t xml:space="preserve">, </w:t>
      </w:r>
      <w:proofErr w:type="spellStart"/>
      <w:r>
        <w:t>генерални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АИНС</w:t>
      </w:r>
    </w:p>
    <w:p w14:paraId="30BB911C" w14:textId="77777777" w:rsidR="00D130BF" w:rsidRDefault="00D130BF" w:rsidP="00D130BF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Проф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Гајић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генералног</w:t>
      </w:r>
      <w:proofErr w:type="spellEnd"/>
      <w:r>
        <w:t xml:space="preserve"> </w:t>
      </w:r>
      <w:proofErr w:type="spellStart"/>
      <w:r>
        <w:t>секретара</w:t>
      </w:r>
      <w:proofErr w:type="spellEnd"/>
    </w:p>
    <w:p w14:paraId="26BABA23" w14:textId="77777777" w:rsidR="00D130BF" w:rsidRDefault="00D130BF" w:rsidP="00D130BF">
      <w:pPr>
        <w:pStyle w:val="NormalWeb"/>
        <w:numPr>
          <w:ilvl w:val="0"/>
          <w:numId w:val="2"/>
        </w:numPr>
        <w:spacing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</w:p>
    <w:p w14:paraId="648397D2" w14:textId="77777777" w:rsidR="00D130BF" w:rsidRDefault="00D130BF" w:rsidP="00D130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643B97" w14:textId="77777777" w:rsidR="00D130BF" w:rsidRDefault="00D130BF" w:rsidP="00D130BF">
      <w:pPr>
        <w:spacing w:line="276" w:lineRule="auto"/>
      </w:pPr>
      <w:r>
        <w:t>Састанку су присуствовали испред Академије медицинских наука СЛД и испред СЛД:</w:t>
      </w:r>
    </w:p>
    <w:p w14:paraId="4B4EE3B3" w14:textId="77777777" w:rsidR="00D130BF" w:rsidRDefault="00D130BF" w:rsidP="00D130BF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Академик</w:t>
      </w:r>
      <w:proofErr w:type="spellEnd"/>
      <w:r>
        <w:t xml:space="preserve"> </w:t>
      </w:r>
      <w:proofErr w:type="spellStart"/>
      <w:r>
        <w:t>Радоје</w:t>
      </w:r>
      <w:proofErr w:type="spellEnd"/>
      <w:r>
        <w:t xml:space="preserve"> </w:t>
      </w:r>
      <w:proofErr w:type="spellStart"/>
      <w:r>
        <w:t>Чоловић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СЛД</w:t>
      </w:r>
    </w:p>
    <w:p w14:paraId="2C822DAF" w14:textId="77777777" w:rsidR="00D130BF" w:rsidRDefault="00D130BF" w:rsidP="00D130BF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Љубица</w:t>
      </w:r>
      <w:proofErr w:type="spellEnd"/>
      <w:r>
        <w:t xml:space="preserve"> </w:t>
      </w:r>
      <w:proofErr w:type="spellStart"/>
      <w:r>
        <w:t>Ђукановић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АМН СЛД</w:t>
      </w:r>
    </w:p>
    <w:p w14:paraId="191F5C62" w14:textId="77777777" w:rsidR="00D130BF" w:rsidRDefault="00D130BF" w:rsidP="00D130BF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Павле</w:t>
      </w:r>
      <w:proofErr w:type="spellEnd"/>
      <w:r>
        <w:t xml:space="preserve"> </w:t>
      </w:r>
      <w:proofErr w:type="spellStart"/>
      <w:r>
        <w:t>Миленковић</w:t>
      </w:r>
      <w:proofErr w:type="spellEnd"/>
      <w:r>
        <w:t xml:space="preserve">, </w:t>
      </w:r>
      <w:proofErr w:type="spellStart"/>
      <w:r>
        <w:t>почасни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АМН СЛД</w:t>
      </w:r>
    </w:p>
    <w:p w14:paraId="6327CBDB" w14:textId="77777777" w:rsidR="00D130BF" w:rsidRDefault="00D130BF" w:rsidP="00D130BF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Драгољуб</w:t>
      </w:r>
      <w:proofErr w:type="spellEnd"/>
      <w:r>
        <w:t xml:space="preserve"> </w:t>
      </w:r>
      <w:proofErr w:type="spellStart"/>
      <w:r>
        <w:t>Стаменковић</w:t>
      </w:r>
      <w:proofErr w:type="spellEnd"/>
      <w:r>
        <w:t xml:space="preserve">, </w:t>
      </w:r>
      <w:proofErr w:type="spellStart"/>
      <w:r>
        <w:t>потпредседник</w:t>
      </w:r>
      <w:proofErr w:type="spellEnd"/>
      <w:r>
        <w:t xml:space="preserve"> АМН СЛД</w:t>
      </w:r>
    </w:p>
    <w:p w14:paraId="08C46981" w14:textId="77777777" w:rsidR="00D130BF" w:rsidRDefault="00D130BF" w:rsidP="00D130BF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Недељко</w:t>
      </w:r>
      <w:proofErr w:type="spellEnd"/>
      <w:r>
        <w:t xml:space="preserve"> </w:t>
      </w:r>
      <w:proofErr w:type="spellStart"/>
      <w:r>
        <w:t>Радловић</w:t>
      </w:r>
      <w:proofErr w:type="spellEnd"/>
      <w:r>
        <w:t xml:space="preserve">, </w:t>
      </w:r>
      <w:proofErr w:type="spellStart"/>
      <w:r>
        <w:t>генерални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СЛД и </w:t>
      </w:r>
      <w:proofErr w:type="spellStart"/>
      <w:r>
        <w:t>члан</w:t>
      </w:r>
      <w:proofErr w:type="spellEnd"/>
      <w:r>
        <w:t xml:space="preserve"> АМН СЛД</w:t>
      </w:r>
    </w:p>
    <w:p w14:paraId="72101E47" w14:textId="77777777" w:rsidR="00D130BF" w:rsidRDefault="00D130BF" w:rsidP="00D130BF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Нада</w:t>
      </w:r>
      <w:proofErr w:type="spellEnd"/>
      <w:r>
        <w:t xml:space="preserve"> </w:t>
      </w:r>
      <w:proofErr w:type="spellStart"/>
      <w:r>
        <w:t>Димковић</w:t>
      </w:r>
      <w:proofErr w:type="spellEnd"/>
      <w:r>
        <w:t xml:space="preserve">, </w:t>
      </w:r>
      <w:proofErr w:type="spellStart"/>
      <w:r>
        <w:t>генерални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АМН СЛД</w:t>
      </w:r>
    </w:p>
    <w:p w14:paraId="6F666E45" w14:textId="77777777" w:rsidR="00D130BF" w:rsidRDefault="00D130BF" w:rsidP="00D130BF">
      <w:pPr>
        <w:spacing w:line="276" w:lineRule="auto"/>
      </w:pPr>
    </w:p>
    <w:p w14:paraId="47A13D3C" w14:textId="77777777" w:rsidR="00D130BF" w:rsidRDefault="00D130BF" w:rsidP="00D130BF">
      <w:pPr>
        <w:spacing w:line="276" w:lineRule="auto"/>
        <w:ind w:left="3600"/>
      </w:pPr>
      <w:r>
        <w:t>I</w:t>
      </w:r>
    </w:p>
    <w:p w14:paraId="0FB6FD7E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lastRenderedPageBreak/>
        <w:t>Обзиром да су се чланови Академија у претходном периоду усагласили са садржајем и формулацијом протокола о сарадњи и да је исти прихваћен од стране председништва Академије, приступило се потписивању документа од стране председника СЛД, академика проф</w:t>
      </w:r>
      <w:r>
        <w:rPr>
          <w:color w:val="000000" w:themeColor="text1"/>
        </w:rPr>
        <w:t>. др Радоја Чоловића и проф. др Љубице Ђукановић (СЛД и АМН СЛД) и проф. Бранка Ковачевића (АИНС).</w:t>
      </w:r>
    </w:p>
    <w:p w14:paraId="7A278451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Заједничке фотографије овог свечаног чина биће постављене на интернет страну Академија. </w:t>
      </w:r>
    </w:p>
    <w:p w14:paraId="590C0472" w14:textId="77777777" w:rsidR="00D130BF" w:rsidRDefault="00D130BF" w:rsidP="00D130BF">
      <w:pPr>
        <w:spacing w:line="276" w:lineRule="auto"/>
        <w:rPr>
          <w:color w:val="000000" w:themeColor="text1"/>
        </w:rPr>
      </w:pPr>
    </w:p>
    <w:p w14:paraId="3D136E58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II</w:t>
      </w:r>
    </w:p>
    <w:p w14:paraId="2D7CF325" w14:textId="77777777" w:rsidR="00D130BF" w:rsidRDefault="00D130BF" w:rsidP="00D130BF">
      <w:pPr>
        <w:spacing w:line="276" w:lineRule="auto"/>
        <w:rPr>
          <w:color w:val="000000" w:themeColor="text1"/>
        </w:rPr>
      </w:pPr>
    </w:p>
    <w:p w14:paraId="2D88AFBB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На састанку је договорено да се две Академије међусобно обавештавају о свим  активностима путем електронске поште а упућен је и позив од стране представника АИНС представницима АМН СЛД да присуствују годишњој скупштини која се планира за 25. март 2020. На скупштини, где се представља план активности у наредном периоду, приказаће се и план заједничких активности две академије</w:t>
      </w:r>
    </w:p>
    <w:p w14:paraId="6FCA51E0" w14:textId="77777777" w:rsidR="00D130BF" w:rsidRDefault="00D130BF" w:rsidP="00D130BF">
      <w:pPr>
        <w:spacing w:line="276" w:lineRule="auto"/>
        <w:rPr>
          <w:color w:val="000000" w:themeColor="text1"/>
        </w:rPr>
      </w:pPr>
    </w:p>
    <w:p w14:paraId="3FB40060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Као прва активност планира се панел под називом 'Инжењерство у медицини' где ће по три представника ових академија изложити своја искуства и објаснити значај сарадње инжењера и лекара и међусобне повезаности ове две академије. Цео скуп ће бити медијски адекватно испраћен.</w:t>
      </w:r>
    </w:p>
    <w:p w14:paraId="777F4268" w14:textId="77777777" w:rsidR="00D130BF" w:rsidRDefault="00D130BF" w:rsidP="00D130BF">
      <w:pPr>
        <w:spacing w:line="276" w:lineRule="auto"/>
        <w:rPr>
          <w:color w:val="000000" w:themeColor="text1"/>
        </w:rPr>
      </w:pPr>
    </w:p>
    <w:p w14:paraId="68238052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У плану је и покушај успостављања контакта са Министарством за науку где би се представила постојећа идеја  о законској регулативи националних научно-истраживачких и струковних академија по угледу на искуства у свету и у окружењу.  као и о дефинисању критеријума ко може понети назив 'Академија'. У вези са тиме, направио би се предлог Министарсву о регулисању ових питања и заједно размотрио са представницима ресорног Министарства.</w:t>
      </w:r>
    </w:p>
    <w:p w14:paraId="34FEC366" w14:textId="77777777" w:rsidR="00D130BF" w:rsidRDefault="00D130BF" w:rsidP="00D130BF">
      <w:pPr>
        <w:spacing w:line="276" w:lineRule="auto"/>
        <w:rPr>
          <w:color w:val="000000" w:themeColor="text1"/>
        </w:rPr>
      </w:pPr>
    </w:p>
    <w:p w14:paraId="2C9AF254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III</w:t>
      </w:r>
    </w:p>
    <w:p w14:paraId="4F4F44ED" w14:textId="77777777" w:rsidR="00D130BF" w:rsidRDefault="00D130BF" w:rsidP="00D130BF">
      <w:pPr>
        <w:spacing w:line="276" w:lineRule="auto"/>
        <w:rPr>
          <w:color w:val="000000" w:themeColor="text1"/>
        </w:rPr>
      </w:pPr>
    </w:p>
    <w:p w14:paraId="2F140BB8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Дат је предслог да чланови Академија користе то звање у својој афилијацији.</w:t>
      </w:r>
    </w:p>
    <w:p w14:paraId="2F126098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Такође, било је говора о чланству као и о томе да неактивни чланови Академија не улазе у кворум код одлучивања а да се обавезе чланова из групе '80+' ослободе обавеза и да им активности буду на добровољној бази (искусто АИНС). </w:t>
      </w:r>
    </w:p>
    <w:p w14:paraId="6F107D62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Састанак је завршен у 12,30 часова обиласком Музеја СЛД. </w:t>
      </w:r>
    </w:p>
    <w:p w14:paraId="66A71475" w14:textId="77777777" w:rsidR="00D130BF" w:rsidRDefault="00D130BF" w:rsidP="00D130BF">
      <w:pPr>
        <w:spacing w:line="276" w:lineRule="auto"/>
        <w:rPr>
          <w:color w:val="000000" w:themeColor="text1"/>
        </w:rPr>
      </w:pPr>
    </w:p>
    <w:p w14:paraId="32C8B016" w14:textId="77777777" w:rsidR="00D130BF" w:rsidRDefault="00D130BF" w:rsidP="00D130BF">
      <w:pPr>
        <w:spacing w:line="276" w:lineRule="auto"/>
        <w:rPr>
          <w:color w:val="000000" w:themeColor="text1"/>
        </w:rPr>
      </w:pPr>
    </w:p>
    <w:p w14:paraId="5817FED4" w14:textId="77777777" w:rsidR="00D130BF" w:rsidRDefault="00D130BF" w:rsidP="00D130BF">
      <w:pPr>
        <w:spacing w:line="276" w:lineRule="auto"/>
        <w:rPr>
          <w:color w:val="000000" w:themeColor="text1"/>
        </w:rPr>
      </w:pPr>
    </w:p>
    <w:p w14:paraId="2B97E5C1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Београд, 26. фебруар 2020.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Проф. др Нада Димковић</w:t>
      </w:r>
    </w:p>
    <w:p w14:paraId="7D55F5AD" w14:textId="77777777" w:rsidR="00D130BF" w:rsidRDefault="00D130BF" w:rsidP="00D130B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Генерални секретар АМН СЛД </w:t>
      </w:r>
    </w:p>
    <w:p w14:paraId="473E41B1" w14:textId="77777777" w:rsidR="005A0540" w:rsidRDefault="005A0540"/>
    <w:sectPr w:rsidR="005A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694"/>
    <w:multiLevelType w:val="hybridMultilevel"/>
    <w:tmpl w:val="626E7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27022"/>
    <w:multiLevelType w:val="hybridMultilevel"/>
    <w:tmpl w:val="10EC8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91EFC"/>
    <w:multiLevelType w:val="hybridMultilevel"/>
    <w:tmpl w:val="A3BAA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55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861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830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BF"/>
    <w:rsid w:val="005A0540"/>
    <w:rsid w:val="008160F4"/>
    <w:rsid w:val="00D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8244"/>
  <w15:chartTrackingRefBased/>
  <w15:docId w15:val="{2D4AF9B7-6D0E-45C9-9944-E400866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0B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D13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Pavlovic</dc:creator>
  <cp:keywords/>
  <dc:description/>
  <cp:lastModifiedBy>Branislav Pavlovic</cp:lastModifiedBy>
  <cp:revision>2</cp:revision>
  <dcterms:created xsi:type="dcterms:W3CDTF">2023-01-10T21:48:00Z</dcterms:created>
  <dcterms:modified xsi:type="dcterms:W3CDTF">2023-01-10T21:54:00Z</dcterms:modified>
</cp:coreProperties>
</file>